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黑体" w:hAnsi="黑体" w:eastAsia="黑体"/>
          <w:b/>
          <w:bCs/>
          <w:szCs w:val="21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15</w:t>
      </w:r>
      <w:r>
        <w:rPr>
          <w:rFonts w:hint="eastAsia"/>
          <w:b/>
          <w:bCs/>
          <w:sz w:val="28"/>
          <w:szCs w:val="28"/>
        </w:rPr>
        <w:t>日上午10时拍卖会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看货安排</w:t>
      </w:r>
      <w:bookmarkStart w:id="0" w:name="_GoBack"/>
      <w:bookmarkEnd w:id="0"/>
    </w:p>
    <w:p>
      <w:pPr>
        <w:jc w:val="center"/>
        <w:rPr>
          <w:rFonts w:ascii="黑体" w:hAnsi="黑体" w:eastAsia="黑体"/>
          <w:b/>
          <w:bCs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93"/>
        <w:gridCol w:w="7073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8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0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看货时间、集合地点</w:t>
            </w:r>
          </w:p>
        </w:tc>
        <w:tc>
          <w:tcPr>
            <w:tcW w:w="246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福田区荔园小学众孚校区</w:t>
            </w:r>
          </w:p>
        </w:tc>
        <w:tc>
          <w:tcPr>
            <w:tcW w:w="70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8月13日上午8：30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在深圳市福田区新洲南路3018号荔园小学众孚校区集合</w:t>
            </w:r>
          </w:p>
        </w:tc>
        <w:tc>
          <w:tcPr>
            <w:tcW w:w="2463" w:type="dxa"/>
            <w:vMerge w:val="restart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张小姐19924911846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8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福田区荔园小学百花校区</w:t>
            </w:r>
          </w:p>
        </w:tc>
        <w:tc>
          <w:tcPr>
            <w:tcW w:w="70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8月13日上午福田区百花三路1号</w:t>
            </w:r>
          </w:p>
        </w:tc>
        <w:tc>
          <w:tcPr>
            <w:tcW w:w="2463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8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福田区荔园小学通心岭校区</w:t>
            </w:r>
          </w:p>
        </w:tc>
        <w:tc>
          <w:tcPr>
            <w:tcW w:w="70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8月13日上午福田区同福路1号</w:t>
            </w:r>
          </w:p>
        </w:tc>
        <w:tc>
          <w:tcPr>
            <w:tcW w:w="2463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8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坑梓沙田股份公司</w:t>
            </w:r>
          </w:p>
        </w:tc>
        <w:tc>
          <w:tcPr>
            <w:tcW w:w="707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8月13日上午坑梓沙田社区新康三路20号</w:t>
            </w:r>
          </w:p>
        </w:tc>
        <w:tc>
          <w:tcPr>
            <w:tcW w:w="2463" w:type="dxa"/>
            <w:vMerge w:val="continue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看货注意事项：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1、参加看货须提前报备登记。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我司联系微信19924911846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2、请提前一天编缉信息发送至我司：张三（身份证：331103199310121417）；电话：188245117xx；公司：深圳市xxx再生资源有限公司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3、看货时携带身份证。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4、遵守纪律，维护现场秩序。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5、跟随委托人的带领查看货物，不随意走动。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6、看货时保持安静，不大声喧哗。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7、看货现场严禁吸烟。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8、看货时严禁带包。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2Y0MTJkOGQ3NTg2N2I2N2U3Mjc4MmJlNjVlYmQifQ=="/>
  </w:docVars>
  <w:rsids>
    <w:rsidRoot w:val="3DD40D30"/>
    <w:rsid w:val="280B5797"/>
    <w:rsid w:val="3DD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2024-08-07T07:07:00Z</dcterms:created>
  <dc:creator>野子</dc:creator>
  <cp:lastModifiedBy>野子</cp:lastModifiedBy>
  <dcterms:modified xsi:type="dcterms:W3CDTF">2024-08-07T08:08:17Z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49B3C9B0B6BD4CEB915F6275EA0E92CC_11</vt:lpwstr>
  </property>
</Properties>
</file>